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E1B8" w14:textId="77777777" w:rsidR="00FF4939" w:rsidRDefault="002F00C7">
      <w:pPr>
        <w:rPr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 xml:space="preserve">Molekulární biologie a genetika </w:t>
      </w:r>
    </w:p>
    <w:p w14:paraId="1BFF385F" w14:textId="77777777" w:rsidR="00FF4939" w:rsidRDefault="00FF4939">
      <w:pPr>
        <w:rPr>
          <w:b/>
          <w:bCs/>
        </w:rPr>
      </w:pPr>
    </w:p>
    <w:p w14:paraId="292256E6" w14:textId="77777777" w:rsidR="00FF4939" w:rsidRDefault="002F00C7">
      <w:pPr>
        <w:spacing w:after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Posudek oponenta diplomové práce</w:t>
      </w:r>
    </w:p>
    <w:p w14:paraId="256C8CD9" w14:textId="05A95050" w:rsidR="00FF4939" w:rsidRDefault="002F00C7">
      <w:r>
        <w:rPr>
          <w:b/>
          <w:bCs/>
        </w:rPr>
        <w:t>Autor/ka práce:</w:t>
      </w:r>
    </w:p>
    <w:p w14:paraId="50642BC2" w14:textId="77777777" w:rsidR="00FF4939" w:rsidRDefault="00FF4939">
      <w:pPr>
        <w:rPr>
          <w:b/>
          <w:bCs/>
        </w:rPr>
      </w:pPr>
    </w:p>
    <w:p w14:paraId="5D6F49AD" w14:textId="3630D14F" w:rsidR="00FF4939" w:rsidRDefault="002F00C7">
      <w:proofErr w:type="spellStart"/>
      <w:r>
        <w:rPr>
          <w:b/>
          <w:bCs/>
        </w:rPr>
        <w:t>Název</w:t>
      </w:r>
      <w:proofErr w:type="spellEnd"/>
      <w:r>
        <w:rPr>
          <w:b/>
          <w:bCs/>
        </w:rPr>
        <w:t xml:space="preserve"> práce: </w:t>
      </w:r>
      <w:r>
        <w:rPr>
          <w:b/>
          <w:bCs/>
        </w:rPr>
        <w:tab/>
      </w:r>
      <w:r>
        <w:rPr>
          <w:b/>
          <w:bCs/>
        </w:rPr>
        <w:tab/>
      </w:r>
    </w:p>
    <w:p w14:paraId="09DAA569" w14:textId="77777777" w:rsidR="002F00C7" w:rsidRDefault="002F00C7">
      <w:pPr>
        <w:rPr>
          <w:b/>
          <w:bCs/>
        </w:rPr>
      </w:pPr>
    </w:p>
    <w:p w14:paraId="116A689D" w14:textId="02DC4081" w:rsidR="00FF4939" w:rsidRDefault="002F00C7">
      <w:r>
        <w:rPr>
          <w:b/>
          <w:bCs/>
        </w:rPr>
        <w:t>Jméno oponenta:</w:t>
      </w:r>
      <w:r>
        <w:rPr>
          <w:b/>
          <w:bCs/>
        </w:rPr>
        <w:tab/>
      </w:r>
    </w:p>
    <w:p w14:paraId="3A3BFEB1" w14:textId="77777777" w:rsidR="00FF4939" w:rsidRDefault="00FF4939">
      <w:pPr>
        <w:rPr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7741"/>
        <w:gridCol w:w="673"/>
        <w:gridCol w:w="959"/>
      </w:tblGrid>
      <w:tr w:rsidR="00FF4939" w14:paraId="4AA66F29" w14:textId="77777777">
        <w:trPr>
          <w:trHeight w:val="27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2AA693DC" w14:textId="77777777" w:rsidR="00FF4939" w:rsidRDefault="00FF493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383244E" w14:textId="77777777" w:rsidR="00FF4939" w:rsidRDefault="002F00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Kritérium hodnocení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6914A5D1" w14:textId="77777777" w:rsidR="00FF4939" w:rsidRDefault="002F00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Max. bodů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82A28D4" w14:textId="77777777" w:rsidR="00FF4939" w:rsidRDefault="002F00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Body</w:t>
            </w:r>
          </w:p>
          <w:p w14:paraId="646D280D" w14:textId="77777777" w:rsidR="00FF4939" w:rsidRDefault="002F00C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0-3</w:t>
            </w:r>
          </w:p>
        </w:tc>
      </w:tr>
      <w:tr w:rsidR="00FF4939" w14:paraId="0F20C61B" w14:textId="77777777">
        <w:trPr>
          <w:trHeight w:val="41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5C12" w14:textId="77777777" w:rsidR="00FF4939" w:rsidRDefault="002F00C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01920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celkový rozsah diplomové práce, vyváženost  jednotlivých částí a jejich strukturovanost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9A65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F042" w14:textId="24085B3A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4D1B80F8" w14:textId="77777777">
        <w:trPr>
          <w:trHeight w:val="41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C123" w14:textId="77777777" w:rsidR="00FF4939" w:rsidRDefault="002F00C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58EC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kvalita literární rešerše (množství použitých původních pramenných zdrojů, vhodnost výběru)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1D4A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8BA1" w14:textId="6FA08EBE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10BBA03B" w14:textId="77777777">
        <w:trPr>
          <w:trHeight w:val="32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8FFF" w14:textId="77777777" w:rsidR="00FF4939" w:rsidRDefault="002F00C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04AD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výstižnost formulace základního problému a cílů podle zadání práce a poznatků z literární rešerše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2EED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8F7E9" w14:textId="7D910495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456840EB" w14:textId="77777777">
        <w:trPr>
          <w:trHeight w:val="33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B135" w14:textId="77777777" w:rsidR="00FF4939" w:rsidRDefault="002F00C7">
            <w:pPr>
              <w:widowControl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F374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logika postupu vlastní výzkumné práce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81A2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EB2F" w14:textId="3F69C82F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73D43861" w14:textId="7777777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3EDA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15F9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úplnost popisu </w:t>
            </w:r>
            <w:r>
              <w:rPr>
                <w:rFonts w:cs="Arial"/>
                <w:sz w:val="23"/>
                <w:szCs w:val="23"/>
              </w:rPr>
              <w:t>používaných metodik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D710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3FFB" w14:textId="583176E2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4914ABC5" w14:textId="77777777">
        <w:trPr>
          <w:trHeight w:val="42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C3EC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6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FF0C0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experimentální náročnost práce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E28C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E4CF" w14:textId="7CAAA4B3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05109336" w14:textId="77777777">
        <w:trPr>
          <w:trHeight w:val="3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84DA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7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6254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úroveň zpracování experimentálních dat (statistické odhady chyb, volba matematických modelů pro prokládání závislostí)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2721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E524" w14:textId="397D56BF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1DE7CD2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3F47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8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47DA0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adekvátnost interpretace získaných výsledků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6679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19D5" w14:textId="1875B0A3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25D660D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3E84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9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41DD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způsob </w:t>
            </w:r>
            <w:r>
              <w:rPr>
                <w:rFonts w:cs="Arial"/>
                <w:sz w:val="23"/>
                <w:szCs w:val="23"/>
              </w:rPr>
              <w:t>zhodnocení významu práce a jejího začlenění do kontextu dosavadního výzkumu na pracovišti a ve světě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BB6A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9C5C" w14:textId="7606091F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2CA683A8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10C6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10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3386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výstižnost souhrnů práce v českém a anglickém j</w:t>
            </w:r>
            <w:r>
              <w:rPr>
                <w:rFonts w:cs="Arial"/>
                <w:sz w:val="23"/>
                <w:szCs w:val="23"/>
              </w:rPr>
              <w:t>azyce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C9357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D4D98" w14:textId="6098D508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027D73DF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89CB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11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3E858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grafická úprava textu a obrázků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4944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929E" w14:textId="62318DF6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7894BF96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2D588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12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679A2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j</w:t>
            </w:r>
            <w:r>
              <w:rPr>
                <w:rFonts w:cs="Arial"/>
                <w:sz w:val="23"/>
                <w:szCs w:val="23"/>
              </w:rPr>
              <w:t>azyková a stylistická úroveň, respektování platného názvosloví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150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1C27" w14:textId="22201273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10C28E21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C467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13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A306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správnost a úplnost legend u obrázků a tabulek (srozumitelnost bez zřetele k ostatnímu textu, vysvětlení značek, jednotky uváděných veličin)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DD8A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F875" w14:textId="437097D3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5C84D7D9" w14:textId="77777777">
        <w:trPr>
          <w:trHeight w:val="3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3180" w14:textId="77777777" w:rsidR="00FF4939" w:rsidRDefault="002F00C7">
            <w:pPr>
              <w:widowControl w:val="0"/>
              <w:jc w:val="center"/>
              <w:rPr>
                <w:iCs/>
                <w:sz w:val="23"/>
                <w:szCs w:val="23"/>
                <w:lang w:val="cs-CZ"/>
              </w:rPr>
            </w:pPr>
            <w:r>
              <w:rPr>
                <w:iCs/>
                <w:sz w:val="23"/>
                <w:szCs w:val="23"/>
                <w:lang w:val="cs-CZ"/>
              </w:rPr>
              <w:t>14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C71A" w14:textId="77777777" w:rsidR="00FF4939" w:rsidRDefault="002F00C7">
            <w:pPr>
              <w:widowContro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správnost používání citačních odkazů (přítomnost necitovaných údajů, dodržování jednotného stylu citací, používání oficiálních zkratek časopisů)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14D9" w14:textId="77777777" w:rsidR="00FF4939" w:rsidRDefault="002F00C7">
            <w:pPr>
              <w:widowControl w:val="0"/>
              <w:jc w:val="center"/>
              <w:rPr>
                <w:sz w:val="23"/>
                <w:szCs w:val="23"/>
                <w:lang w:val="cs-CZ"/>
              </w:rPr>
            </w:pPr>
            <w:r>
              <w:rPr>
                <w:sz w:val="23"/>
                <w:szCs w:val="23"/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B1F6" w14:textId="517D4F85" w:rsidR="00FF4939" w:rsidRDefault="00FF4939">
            <w:pPr>
              <w:widowControl w:val="0"/>
              <w:jc w:val="center"/>
              <w:rPr>
                <w:rFonts w:cs="Arial"/>
                <w:b/>
              </w:rPr>
            </w:pPr>
          </w:p>
        </w:tc>
      </w:tr>
      <w:tr w:rsidR="00FF4939" w14:paraId="0669775A" w14:textId="77777777">
        <w:trPr>
          <w:trHeight w:val="6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9837C" w14:textId="77777777" w:rsidR="00FF4939" w:rsidRDefault="00FF4939">
            <w:pPr>
              <w:widowControl w:val="0"/>
              <w:rPr>
                <w:sz w:val="23"/>
                <w:szCs w:val="23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1C37" w14:textId="77777777" w:rsidR="00FF4939" w:rsidRDefault="002F00C7">
            <w:pPr>
              <w:widowControl w:val="0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Celkem bodů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540AC" w14:textId="77777777" w:rsidR="00FF4939" w:rsidRDefault="00FF493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E664" w14:textId="33B09402" w:rsidR="00FF4939" w:rsidRDefault="00FF4939">
            <w:pPr>
              <w:widowControl w:val="0"/>
              <w:jc w:val="center"/>
              <w:rPr>
                <w:rStyle w:val="Zstupntext"/>
                <w:rFonts w:cs="Arial"/>
                <w:b/>
                <w:bCs/>
                <w:sz w:val="23"/>
                <w:szCs w:val="23"/>
              </w:rPr>
            </w:pPr>
          </w:p>
        </w:tc>
      </w:tr>
    </w:tbl>
    <w:p w14:paraId="17147643" w14:textId="77777777" w:rsidR="00FF4939" w:rsidRDefault="002F00C7">
      <w:pPr>
        <w:rPr>
          <w:b/>
          <w:bCs/>
        </w:rPr>
      </w:pPr>
      <w:r>
        <w:rPr>
          <w:b/>
          <w:bCs/>
        </w:rPr>
        <w:t xml:space="preserve">Konkrétní dotazy a připomínky připojte na samostatný list. </w:t>
      </w:r>
    </w:p>
    <w:p w14:paraId="0709B585" w14:textId="77777777" w:rsidR="00FF4939" w:rsidRDefault="00FF4939">
      <w:pPr>
        <w:rPr>
          <w:b/>
          <w:bCs/>
          <w:u w:val="single"/>
        </w:rPr>
      </w:pPr>
    </w:p>
    <w:p w14:paraId="1A85663E" w14:textId="3ED5F07A" w:rsidR="00FF4939" w:rsidRPr="002F00C7" w:rsidRDefault="002F00C7">
      <w:proofErr w:type="spellStart"/>
      <w:r w:rsidRPr="002F00C7">
        <w:rPr>
          <w:b/>
          <w:bCs/>
        </w:rPr>
        <w:t>Závěr</w:t>
      </w:r>
      <w:proofErr w:type="spellEnd"/>
      <w:r>
        <w:rPr>
          <w:b/>
          <w:bCs/>
        </w:rPr>
        <w:t xml:space="preserve"> </w:t>
      </w:r>
      <w:r w:rsidRPr="002F00C7">
        <w:rPr>
          <w:b/>
          <w:bCs/>
          <w:color w:val="AEAAAA" w:themeColor="background2" w:themeShade="BF"/>
        </w:rPr>
        <w:t xml:space="preserve">(práci </w:t>
      </w:r>
      <w:proofErr w:type="spellStart"/>
      <w:r w:rsidRPr="002F00C7">
        <w:rPr>
          <w:b/>
          <w:bCs/>
          <w:color w:val="AEAAAA" w:themeColor="background2" w:themeShade="BF"/>
        </w:rPr>
        <w:t>doporučuji</w:t>
      </w:r>
      <w:proofErr w:type="spellEnd"/>
      <w:r w:rsidRPr="002F00C7">
        <w:rPr>
          <w:b/>
          <w:bCs/>
          <w:color w:val="AEAAAA" w:themeColor="background2" w:themeShade="BF"/>
        </w:rPr>
        <w:t>/</w:t>
      </w:r>
      <w:proofErr w:type="spellStart"/>
      <w:r w:rsidRPr="002F00C7">
        <w:rPr>
          <w:b/>
          <w:bCs/>
          <w:color w:val="AEAAAA" w:themeColor="background2" w:themeShade="BF"/>
        </w:rPr>
        <w:t>nedoporu</w:t>
      </w:r>
      <w:r>
        <w:rPr>
          <w:b/>
          <w:bCs/>
          <w:color w:val="AEAAAA" w:themeColor="background2" w:themeShade="BF"/>
        </w:rPr>
        <w:t>č</w:t>
      </w:r>
      <w:r w:rsidRPr="002F00C7">
        <w:rPr>
          <w:b/>
          <w:bCs/>
          <w:color w:val="AEAAAA" w:themeColor="background2" w:themeShade="BF"/>
        </w:rPr>
        <w:t>uji</w:t>
      </w:r>
      <w:proofErr w:type="spellEnd"/>
      <w:r w:rsidRPr="002F00C7">
        <w:rPr>
          <w:b/>
          <w:bCs/>
          <w:color w:val="AEAAAA" w:themeColor="background2" w:themeShade="BF"/>
        </w:rPr>
        <w:t xml:space="preserve"> k </w:t>
      </w:r>
      <w:proofErr w:type="spellStart"/>
      <w:r w:rsidRPr="002F00C7">
        <w:rPr>
          <w:b/>
          <w:bCs/>
          <w:color w:val="AEAAAA" w:themeColor="background2" w:themeShade="BF"/>
        </w:rPr>
        <w:t>obhajobě</w:t>
      </w:r>
      <w:proofErr w:type="spellEnd"/>
      <w:r w:rsidRPr="002F00C7">
        <w:rPr>
          <w:b/>
          <w:bCs/>
          <w:color w:val="AEAAAA" w:themeColor="background2" w:themeShade="BF"/>
        </w:rPr>
        <w:t>)</w:t>
      </w:r>
      <w:r w:rsidRPr="002F00C7">
        <w:rPr>
          <w:b/>
          <w:bCs/>
        </w:rPr>
        <w:t>:</w:t>
      </w:r>
      <w:r w:rsidRPr="002F00C7">
        <w:rPr>
          <w:b/>
          <w:bCs/>
        </w:rPr>
        <w:tab/>
      </w:r>
      <w:r w:rsidRPr="002F00C7">
        <w:rPr>
          <w:b/>
          <w:bCs/>
        </w:rPr>
        <w:tab/>
        <w:t xml:space="preserve">                 </w:t>
      </w:r>
    </w:p>
    <w:p w14:paraId="0AB01179" w14:textId="18BD1BD2" w:rsidR="00FF4939" w:rsidRPr="002F00C7" w:rsidRDefault="00FF4939">
      <w:pPr>
        <w:rPr>
          <w:b/>
          <w:bCs/>
        </w:rPr>
      </w:pPr>
    </w:p>
    <w:p w14:paraId="1F9B043C" w14:textId="77777777" w:rsidR="00FF4939" w:rsidRDefault="002F00C7">
      <w:pPr>
        <w:rPr>
          <w:b/>
          <w:bCs/>
          <w:u w:val="single"/>
        </w:rPr>
      </w:pPr>
      <w:r w:rsidRPr="002F00C7"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69C05666" w14:textId="464F48BF" w:rsidR="00FF4939" w:rsidRDefault="002F00C7">
      <w:pPr>
        <w:rPr>
          <w:b/>
        </w:rPr>
      </w:pPr>
      <w:proofErr w:type="spellStart"/>
      <w:r>
        <w:rPr>
          <w:b/>
        </w:rPr>
        <w:t>Datum</w:t>
      </w:r>
      <w:proofErr w:type="spellEnd"/>
      <w:r>
        <w:rPr>
          <w:b/>
        </w:rPr>
        <w:t xml:space="preserve"> a podpis oponenta:</w:t>
      </w:r>
      <w:r>
        <w:rPr>
          <w:b/>
        </w:rPr>
        <w:tab/>
      </w:r>
    </w:p>
    <w:p w14:paraId="6AA6A425" w14:textId="77777777" w:rsidR="002F00C7" w:rsidRDefault="002F00C7">
      <w:pPr>
        <w:rPr>
          <w:rFonts w:ascii="Arial" w:hAnsi="Arial" w:cs="Arial"/>
          <w:b/>
          <w:bCs/>
        </w:rPr>
      </w:pPr>
    </w:p>
    <w:p w14:paraId="12BF84A3" w14:textId="77777777" w:rsidR="00FF4939" w:rsidRDefault="002F00C7">
      <w:p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Při celkovém hodnocení práce bude přihlédnut</w:t>
      </w:r>
      <w:r>
        <w:rPr>
          <w:sz w:val="20"/>
          <w:szCs w:val="20"/>
        </w:rPr>
        <w:t xml:space="preserve">o k posudkům vedoucího práce i oponenta a dále k úrovni prezentace (forma, obsah, přednes, dodržení stanoveného času). </w:t>
      </w:r>
      <w:r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FF493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FF82" w14:textId="77777777" w:rsidR="00000000" w:rsidRDefault="002F00C7">
      <w:r>
        <w:separator/>
      </w:r>
    </w:p>
  </w:endnote>
  <w:endnote w:type="continuationSeparator" w:id="0">
    <w:p w14:paraId="1A3B9B44" w14:textId="77777777" w:rsidR="00000000" w:rsidRDefault="002F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79CC" w14:textId="77777777" w:rsidR="00FF4939" w:rsidRDefault="002F00C7">
    <w:pPr>
      <w:rPr>
        <w:color w:val="808080"/>
      </w:rPr>
    </w:pPr>
    <w:r>
      <w:rPr>
        <w:color w:val="808080"/>
      </w:rPr>
      <w:t>Rozmezí bodů pro klasifikaci:</w:t>
    </w:r>
  </w:p>
  <w:p w14:paraId="11064647" w14:textId="77777777" w:rsidR="00FF4939" w:rsidRDefault="002F00C7">
    <w:pPr>
      <w:rPr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</w:r>
    <w:r>
      <w:rPr>
        <w:bCs/>
        <w:color w:val="808080"/>
      </w:rPr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38C2C9FD" w14:textId="77777777" w:rsidR="00FF4939" w:rsidRDefault="002F00C7"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D78CA" w14:textId="77777777" w:rsidR="00000000" w:rsidRDefault="002F00C7">
      <w:r>
        <w:separator/>
      </w:r>
    </w:p>
  </w:footnote>
  <w:footnote w:type="continuationSeparator" w:id="0">
    <w:p w14:paraId="2AE17F62" w14:textId="77777777" w:rsidR="00000000" w:rsidRDefault="002F0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5ECB" w14:textId="77777777" w:rsidR="00FF4939" w:rsidRDefault="002F00C7">
    <w:pPr>
      <w:pStyle w:val="Zhlav"/>
    </w:pPr>
    <w:r>
      <w:rPr>
        <w:noProof/>
      </w:rPr>
      <w:drawing>
        <wp:anchor distT="0" distB="0" distL="0" distR="0" simplePos="0" relativeHeight="2" behindDoc="1" locked="0" layoutInCell="0" allowOverlap="1" wp14:anchorId="3FBFBAB9" wp14:editId="396B1F47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39"/>
    <w:rsid w:val="002F00C7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84F"/>
  <w15:docId w15:val="{B6362510-351C-4942-84CC-6E340E8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character" w:customStyle="1" w:styleId="Styl1">
    <w:name w:val="Styl1"/>
    <w:basedOn w:val="Standardnpsmoodstavce"/>
    <w:uiPriority w:val="1"/>
    <w:qFormat/>
    <w:rsid w:val="002B025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qFormat/>
    <w:rsid w:val="002B0250"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1501</Characters>
  <Application>Microsoft Office Word</Application>
  <DocSecurity>0</DocSecurity>
  <Lines>12</Lines>
  <Paragraphs>3</Paragraphs>
  <ScaleCrop>false</ScaleCrop>
  <Company>Masarykova univerzita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4</cp:revision>
  <dcterms:created xsi:type="dcterms:W3CDTF">2023-05-16T15:36:00Z</dcterms:created>
  <dcterms:modified xsi:type="dcterms:W3CDTF">2023-05-17T07:03:00Z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Masarykova univerzita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